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方正小标宋简体" w:hAnsi="新宋体" w:eastAsia="方正小标宋简体"/>
          <w:kern w:val="0"/>
          <w:sz w:val="36"/>
          <w:szCs w:val="36"/>
        </w:rPr>
        <w:t>全国</w:t>
      </w:r>
      <w:r>
        <w:rPr>
          <w:rFonts w:hint="eastAsia" w:ascii="方正小标宋简体" w:hAnsi="新宋体" w:eastAsia="方正小标宋简体"/>
          <w:kern w:val="0"/>
          <w:sz w:val="36"/>
          <w:szCs w:val="36"/>
          <w:lang w:eastAsia="zh-CN"/>
        </w:rPr>
        <w:t>社会治安综合治理</w:t>
      </w:r>
      <w:r>
        <w:rPr>
          <w:rFonts w:hint="eastAsia" w:ascii="方正小标宋简体" w:hAnsi="新宋体" w:eastAsia="方正小标宋简体"/>
          <w:kern w:val="0"/>
          <w:sz w:val="36"/>
          <w:szCs w:val="36"/>
        </w:rPr>
        <w:t>先进集体初审推荐表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395"/>
        <w:gridCol w:w="1200"/>
        <w:gridCol w:w="300"/>
        <w:gridCol w:w="500"/>
        <w:gridCol w:w="400"/>
        <w:gridCol w:w="600"/>
        <w:gridCol w:w="60"/>
        <w:gridCol w:w="540"/>
        <w:gridCol w:w="400"/>
        <w:gridCol w:w="260"/>
        <w:gridCol w:w="240"/>
        <w:gridCol w:w="300"/>
        <w:gridCol w:w="136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集体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445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174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集体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级别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集体所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属单位</w:t>
            </w:r>
          </w:p>
        </w:tc>
        <w:tc>
          <w:tcPr>
            <w:tcW w:w="4501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表现</w:t>
            </w:r>
          </w:p>
        </w:tc>
        <w:tc>
          <w:tcPr>
            <w:tcW w:w="6331" w:type="dxa"/>
            <w:gridSpan w:val="1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坚决拥护中国共产党的领导，在思想上、行动上与党中央保持高度一致。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 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班子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作风</w:t>
            </w:r>
          </w:p>
        </w:tc>
        <w:tc>
          <w:tcPr>
            <w:tcW w:w="6331" w:type="dxa"/>
            <w:gridSpan w:val="1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领导团队坚持党的群众路线、深入调查研究，团队关系和谐向上、工作机制科学健全。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 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遵纪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守法</w:t>
            </w:r>
          </w:p>
        </w:tc>
        <w:tc>
          <w:tcPr>
            <w:tcW w:w="6331" w:type="dxa"/>
            <w:gridSpan w:val="1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严格遵守中央八项规定精神，模范遵守宪法及法律、法规。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 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1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成绩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主要内容</w:t>
            </w:r>
          </w:p>
        </w:tc>
        <w:tc>
          <w:tcPr>
            <w:tcW w:w="6001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交办单位</w:t>
            </w:r>
          </w:p>
        </w:tc>
        <w:tc>
          <w:tcPr>
            <w:tcW w:w="6001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任务层级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国家级 □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省部级 □</w:t>
            </w:r>
          </w:p>
        </w:tc>
        <w:tc>
          <w:tcPr>
            <w:tcW w:w="150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市县级及以下 □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本单位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承担角色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>主要领导</w:t>
            </w:r>
          </w:p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>参与领导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□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 xml:space="preserve">全面负责 </w:t>
            </w: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 xml:space="preserve">部分负责 </w:t>
            </w: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 xml:space="preserve">具体执行 </w:t>
            </w: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完成情况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圆满完成 □</w:t>
            </w:r>
          </w:p>
        </w:tc>
        <w:tc>
          <w:tcPr>
            <w:tcW w:w="200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基本完成 □</w:t>
            </w:r>
          </w:p>
        </w:tc>
        <w:tc>
          <w:tcPr>
            <w:tcW w:w="2001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尚未完成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1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成绩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主要内容</w:t>
            </w:r>
          </w:p>
        </w:tc>
        <w:tc>
          <w:tcPr>
            <w:tcW w:w="6001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交办单位</w:t>
            </w:r>
          </w:p>
        </w:tc>
        <w:tc>
          <w:tcPr>
            <w:tcW w:w="6001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任务层级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国家级 □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省部级 □</w:t>
            </w:r>
          </w:p>
        </w:tc>
        <w:tc>
          <w:tcPr>
            <w:tcW w:w="150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市县级及以下 □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本单位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承担角色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>主要领导</w:t>
            </w:r>
          </w:p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>参与领导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□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 xml:space="preserve">全面负责 </w:t>
            </w: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 xml:space="preserve">部分负责 </w:t>
            </w: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 xml:space="preserve">具体执行 </w:t>
            </w: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完成情况</w:t>
            </w:r>
          </w:p>
        </w:tc>
        <w:tc>
          <w:tcPr>
            <w:tcW w:w="20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圆满完成 □</w:t>
            </w:r>
          </w:p>
        </w:tc>
        <w:tc>
          <w:tcPr>
            <w:tcW w:w="20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基本完成 □</w:t>
            </w:r>
          </w:p>
        </w:tc>
        <w:tc>
          <w:tcPr>
            <w:tcW w:w="20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尚未完成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12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成绩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主要内容</w:t>
            </w:r>
          </w:p>
        </w:tc>
        <w:tc>
          <w:tcPr>
            <w:tcW w:w="6001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交办单位</w:t>
            </w:r>
          </w:p>
        </w:tc>
        <w:tc>
          <w:tcPr>
            <w:tcW w:w="6001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任务层级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国家级 □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省部级 □</w:t>
            </w:r>
          </w:p>
        </w:tc>
        <w:tc>
          <w:tcPr>
            <w:tcW w:w="150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市县级及以下 □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本单位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承担角色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>主要领导</w:t>
            </w:r>
          </w:p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>参与领导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□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 xml:space="preserve">全面负责 </w:t>
            </w: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 xml:space="preserve">部分负责 </w:t>
            </w: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 xml:space="preserve">具体执行 </w:t>
            </w: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完成情况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圆满完成 □</w:t>
            </w:r>
          </w:p>
        </w:tc>
        <w:tc>
          <w:tcPr>
            <w:tcW w:w="200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基本完成 □</w:t>
            </w:r>
          </w:p>
        </w:tc>
        <w:tc>
          <w:tcPr>
            <w:tcW w:w="2001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尚未完成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荣誉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</w:t>
            </w:r>
          </w:p>
        </w:tc>
        <w:tc>
          <w:tcPr>
            <w:tcW w:w="7396" w:type="dxa"/>
            <w:gridSpan w:val="14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（至多填写三项）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补充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说明</w:t>
            </w:r>
          </w:p>
        </w:tc>
        <w:tc>
          <w:tcPr>
            <w:tcW w:w="7396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8522" w:type="dxa"/>
            <w:gridSpan w:val="15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该集体上述情况真实确准，同意推荐。    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签字人：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（推荐对象所在单位负责人）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          （盖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15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情况属实，同意推荐。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签字人：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（省级评选机构负责人）</w:t>
            </w:r>
            <w:r>
              <w:rPr>
                <w:rFonts w:hint="eastAsia" w:ascii="宋体" w:hAnsi="宋体" w:cs="宋体"/>
                <w:sz w:val="24"/>
              </w:rPr>
              <w:t xml:space="preserve">                （盖  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04586"/>
    <w:rsid w:val="380045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2017-04-19T03:12:00Z</dcterms:created>
  <dc:creator>admin4</dc:creator>
  <cp:lastModifiedBy>admin4</cp:lastModifiedBy>
  <dcterms:modified xsi:type="dcterms:W3CDTF">2017-04-19T03:12:40Z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